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32" w:rsidRPr="00F55BBD" w:rsidRDefault="00376632" w:rsidP="00F55BBD">
      <w:pPr>
        <w:jc w:val="center"/>
      </w:pPr>
      <w:bookmarkStart w:id="0" w:name="_GoBack"/>
      <w:bookmarkEnd w:id="0"/>
      <w:r w:rsidRPr="00F55BBD">
        <w:t>Технологическая карта дидактической игры</w:t>
      </w:r>
    </w:p>
    <w:p w:rsidR="00376632" w:rsidRPr="00F55BBD" w:rsidRDefault="00376632" w:rsidP="00F55BBD">
      <w:pPr>
        <w:jc w:val="both"/>
      </w:pPr>
      <w:r w:rsidRPr="00F55BBD">
        <w:t xml:space="preserve">  </w:t>
      </w:r>
    </w:p>
    <w:p w:rsidR="00376632" w:rsidRPr="00F55BBD" w:rsidRDefault="00376632" w:rsidP="00F55BBD">
      <w:pPr>
        <w:jc w:val="both"/>
      </w:pPr>
      <w:r w:rsidRPr="00F55BBD">
        <w:t>ФИО:  Никитина Евгения Сергеевна</w:t>
      </w:r>
    </w:p>
    <w:p w:rsidR="00376632" w:rsidRPr="00F55BBD" w:rsidRDefault="00376632" w:rsidP="00F55BBD">
      <w:pPr>
        <w:jc w:val="both"/>
      </w:pPr>
      <w:r w:rsidRPr="00F55BBD">
        <w:t>Образовательная область:  Познавательное развитие</w:t>
      </w:r>
    </w:p>
    <w:p w:rsidR="00376632" w:rsidRPr="00F55BBD" w:rsidRDefault="00376632" w:rsidP="00F55BBD">
      <w:pPr>
        <w:jc w:val="both"/>
        <w:rPr>
          <w:color w:val="FF0000"/>
        </w:rPr>
      </w:pPr>
      <w:r w:rsidRPr="00F55BBD">
        <w:t xml:space="preserve">Тема занятия:  «Веселые  прищепки» </w:t>
      </w:r>
      <w:r w:rsidRPr="00F55BBD">
        <w:rPr>
          <w:color w:val="FF0000"/>
        </w:rPr>
        <w:t xml:space="preserve"> </w:t>
      </w:r>
    </w:p>
    <w:p w:rsidR="00376632" w:rsidRPr="00F55BBD" w:rsidRDefault="00376632" w:rsidP="00F55BBD">
      <w:pPr>
        <w:jc w:val="both"/>
      </w:pPr>
      <w:r w:rsidRPr="00F55BBD">
        <w:t>Возрастная группа: первая младшая группа (2-3 года)</w:t>
      </w:r>
    </w:p>
    <w:p w:rsidR="00376632" w:rsidRPr="00F55BBD" w:rsidRDefault="00376632" w:rsidP="00F55BBD">
      <w:pPr>
        <w:jc w:val="both"/>
      </w:pPr>
      <w:r w:rsidRPr="00F55BBD">
        <w:t xml:space="preserve">Цель занятия:  </w:t>
      </w:r>
      <w:proofErr w:type="gramStart"/>
      <w:r w:rsidRPr="00F55BBD">
        <w:t xml:space="preserve">Координирование движений пальцев рук во время использования прищепок, дополняя образ животного (кот – усы, собака – хвост, корова – рога, курица - клюв)  </w:t>
      </w:r>
      <w:proofErr w:type="gramEnd"/>
    </w:p>
    <w:p w:rsidR="00376632" w:rsidRPr="00F55BBD" w:rsidRDefault="00376632" w:rsidP="00F55BBD">
      <w:pPr>
        <w:jc w:val="both"/>
      </w:pPr>
      <w:r w:rsidRPr="00F55BBD">
        <w:t>Задачи занятия:</w:t>
      </w:r>
    </w:p>
    <w:p w:rsidR="00376632" w:rsidRPr="00F55BBD" w:rsidRDefault="00376632" w:rsidP="00F55BBD">
      <w:pPr>
        <w:ind w:left="851"/>
        <w:jc w:val="both"/>
      </w:pPr>
      <w:r w:rsidRPr="00F55BBD">
        <w:t xml:space="preserve">Образовательные:   Замечать недостающие части тела у животных </w:t>
      </w:r>
    </w:p>
    <w:p w:rsidR="00376632" w:rsidRPr="00F55BBD" w:rsidRDefault="00376632" w:rsidP="00F55BBD">
      <w:pPr>
        <w:ind w:left="851"/>
        <w:jc w:val="both"/>
        <w:rPr>
          <w:color w:val="FF0000"/>
        </w:rPr>
      </w:pPr>
      <w:r w:rsidRPr="00F55BBD">
        <w:t>Воспитательные:  Не мешать друг другу</w:t>
      </w:r>
      <w:r w:rsidRPr="00F55BBD">
        <w:rPr>
          <w:color w:val="FF0000"/>
        </w:rPr>
        <w:t xml:space="preserve"> </w:t>
      </w:r>
    </w:p>
    <w:p w:rsidR="00376632" w:rsidRPr="00F55BBD" w:rsidRDefault="00376632" w:rsidP="00F55BBD">
      <w:pPr>
        <w:ind w:left="851"/>
        <w:jc w:val="both"/>
      </w:pPr>
      <w:r w:rsidRPr="00F55BBD">
        <w:t>Развивающие:  Координировать движений пальцев рук во время использования прищепок</w:t>
      </w:r>
    </w:p>
    <w:p w:rsidR="00376632" w:rsidRPr="00F55BBD" w:rsidRDefault="00376632" w:rsidP="00F55BBD">
      <w:pPr>
        <w:jc w:val="both"/>
      </w:pPr>
      <w:r w:rsidRPr="00F55BBD">
        <w:t>Дополнительные задачи:  Назвать 3 домашних животных</w:t>
      </w:r>
    </w:p>
    <w:p w:rsidR="00376632" w:rsidRPr="00F55BBD" w:rsidRDefault="00376632" w:rsidP="00F55BBD">
      <w:pPr>
        <w:jc w:val="both"/>
      </w:pPr>
      <w:r w:rsidRPr="00F55BBD">
        <w:t xml:space="preserve">Словарная работа:  прищепки,  образ животного </w:t>
      </w:r>
      <w:proofErr w:type="gramStart"/>
      <w:r w:rsidRPr="00F55BBD">
        <w:t xml:space="preserve">( </w:t>
      </w:r>
      <w:proofErr w:type="gramEnd"/>
      <w:r w:rsidRPr="00F55BBD">
        <w:t>кот – усы, собака – хвост, корова – рога, курица - клюв)</w:t>
      </w:r>
    </w:p>
    <w:p w:rsidR="00376632" w:rsidRPr="00F55BBD" w:rsidRDefault="00376632" w:rsidP="00F55BBD">
      <w:pPr>
        <w:jc w:val="both"/>
      </w:pPr>
      <w:r w:rsidRPr="00F55BBD">
        <w:t>Планируемые результаты занятия: Замечают недостающие части тела у животных, не мешают друг другу, координируют  движения пальцев рук во время использования прищепок</w:t>
      </w:r>
    </w:p>
    <w:p w:rsidR="00376632" w:rsidRPr="00F55BBD" w:rsidRDefault="00376632" w:rsidP="00F55BBD">
      <w:pPr>
        <w:jc w:val="both"/>
      </w:pPr>
      <w:r w:rsidRPr="00F55BBD">
        <w:t>Подготовительная работа:  беседа, пальчиковая гимнастика, показ заготовок и прищепок</w:t>
      </w:r>
    </w:p>
    <w:p w:rsidR="00376632" w:rsidRPr="00F55BBD" w:rsidRDefault="00376632" w:rsidP="00F55BBD">
      <w:pPr>
        <w:jc w:val="both"/>
      </w:pPr>
      <w:r w:rsidRPr="00F55BBD">
        <w:t xml:space="preserve"> </w:t>
      </w:r>
      <w:proofErr w:type="gramStart"/>
      <w:r w:rsidRPr="00F55BBD">
        <w:t>Материалы и оборудование: прищепки разного цвета, поднос, заготовки различных картинок (кот, собака, солнце, ежик)</w:t>
      </w:r>
      <w:proofErr w:type="gramEnd"/>
    </w:p>
    <w:p w:rsidR="00376632" w:rsidRPr="00F55BBD" w:rsidRDefault="00376632" w:rsidP="00F55BBD">
      <w:pPr>
        <w:jc w:val="both"/>
      </w:pPr>
    </w:p>
    <w:p w:rsidR="00376632" w:rsidRPr="00F55BBD" w:rsidRDefault="00376632" w:rsidP="00F55BBD">
      <w:pPr>
        <w:jc w:val="both"/>
      </w:pPr>
    </w:p>
    <w:tbl>
      <w:tblPr>
        <w:tblW w:w="14480" w:type="dxa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733"/>
        <w:gridCol w:w="1932"/>
        <w:gridCol w:w="3598"/>
        <w:gridCol w:w="1733"/>
        <w:gridCol w:w="3007"/>
        <w:gridCol w:w="1820"/>
      </w:tblGrid>
      <w:tr w:rsidR="00376632" w:rsidRPr="00F55BBD" w:rsidTr="00F55BBD">
        <w:trPr>
          <w:trHeight w:val="25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№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 xml:space="preserve">Этапы, </w:t>
            </w:r>
          </w:p>
          <w:p w:rsidR="00376632" w:rsidRPr="00F55BBD" w:rsidRDefault="00376632" w:rsidP="00F55BBD">
            <w:pPr>
              <w:jc w:val="both"/>
            </w:pPr>
            <w:r w:rsidRPr="00F55BBD">
              <w:t>продолжительность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Задачи этапа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Деятельность педагога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Методы, формы, приемы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Предполагаемая деятельность детей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76632" w:rsidRPr="00F55BBD" w:rsidRDefault="00376632" w:rsidP="00F55BBD">
            <w:pPr>
              <w:jc w:val="both"/>
            </w:pPr>
            <w:r w:rsidRPr="00F55BBD">
              <w:t>Планируемые результаты</w:t>
            </w:r>
          </w:p>
        </w:tc>
      </w:tr>
      <w:tr w:rsidR="00376632" w:rsidRPr="00F55BBD" w:rsidTr="00F55BBD">
        <w:trPr>
          <w:trHeight w:val="432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1.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Организационно-мотивационный этап</w:t>
            </w:r>
          </w:p>
        </w:tc>
        <w:tc>
          <w:tcPr>
            <w:tcW w:w="1932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Заинтересовать детей на дальнейшую деятельность</w:t>
            </w:r>
          </w:p>
        </w:tc>
        <w:tc>
          <w:tcPr>
            <w:tcW w:w="3598" w:type="dxa"/>
            <w:shd w:val="clear" w:color="auto" w:fill="auto"/>
          </w:tcPr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Здравствуйте, ребята. Посмотрите, что я вам сейчас покажу?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 xml:space="preserve">Словесный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(вопрос), 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Сюрпризный момент, </w:t>
            </w:r>
            <w:proofErr w:type="gramStart"/>
            <w:r w:rsidRPr="00F55BBD">
              <w:t>групповая</w:t>
            </w:r>
            <w:proofErr w:type="gramEnd"/>
          </w:p>
        </w:tc>
        <w:tc>
          <w:tcPr>
            <w:tcW w:w="300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Дети подходят к педагогу и садятся на стульчики за стол</w:t>
            </w:r>
          </w:p>
        </w:tc>
        <w:tc>
          <w:tcPr>
            <w:tcW w:w="1820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Дети заинтересованы предстоящей деятельностью</w:t>
            </w:r>
          </w:p>
        </w:tc>
      </w:tr>
      <w:tr w:rsidR="00376632" w:rsidRPr="00F55BBD" w:rsidTr="00F55BBD">
        <w:trPr>
          <w:trHeight w:val="86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2.</w:t>
            </w:r>
          </w:p>
        </w:tc>
        <w:tc>
          <w:tcPr>
            <w:tcW w:w="13823" w:type="dxa"/>
            <w:gridSpan w:val="6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Основной этап</w:t>
            </w:r>
          </w:p>
        </w:tc>
      </w:tr>
      <w:tr w:rsidR="00376632" w:rsidRPr="00F55BBD" w:rsidTr="00F55BBD">
        <w:trPr>
          <w:trHeight w:val="432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2.1.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Этап постановки проблемы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Создать проблемную ситуацию</w:t>
            </w:r>
          </w:p>
        </w:tc>
        <w:tc>
          <w:tcPr>
            <w:tcW w:w="3598" w:type="dxa"/>
            <w:shd w:val="clear" w:color="auto" w:fill="auto"/>
          </w:tcPr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Ребята, после долгого путешествия животные стали немного «странными», а что с ними не так?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Словесный (беседа, вопрос)</w:t>
            </w:r>
          </w:p>
          <w:p w:rsidR="00376632" w:rsidRPr="00F55BBD" w:rsidRDefault="00376632" w:rsidP="00F55BBD">
            <w:pPr>
              <w:jc w:val="both"/>
            </w:pPr>
            <w:r w:rsidRPr="00F55BBD">
              <w:t>групповая</w:t>
            </w:r>
          </w:p>
        </w:tc>
        <w:tc>
          <w:tcPr>
            <w:tcW w:w="300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proofErr w:type="gramStart"/>
            <w:r w:rsidRPr="00F55BBD">
              <w:t xml:space="preserve">Дети отвечают, чего нет у животных (кот – усы, собака – хвост, корова – рога, курочка – клюв), призыв о помощи </w:t>
            </w:r>
            <w:r w:rsidRPr="00F55BBD">
              <w:lastRenderedPageBreak/>
              <w:t>объединил детей, и они с радостью согласились помочь сказочным персонажам.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lastRenderedPageBreak/>
              <w:t xml:space="preserve">Создана проблемная ситуация  </w:t>
            </w:r>
          </w:p>
        </w:tc>
      </w:tr>
      <w:tr w:rsidR="00376632" w:rsidRPr="00F55BBD" w:rsidTr="00F55BBD">
        <w:trPr>
          <w:trHeight w:val="45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lastRenderedPageBreak/>
              <w:t>2.2.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Этап ознакомления с материалом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1932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Повторить пальчиковую гимнастику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Назвать 3 домашних животных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3598" w:type="dxa"/>
            <w:shd w:val="clear" w:color="auto" w:fill="auto"/>
          </w:tcPr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- Ребята, перед тем как мы с вами начнем  нашу игру, предлагаю сделать пальчиковую гимнастику: </w:t>
            </w:r>
          </w:p>
          <w:p w:rsidR="00376632" w:rsidRPr="00F55BBD" w:rsidRDefault="00376632" w:rsidP="00F55BBD">
            <w:pPr>
              <w:ind w:right="-5" w:firstLine="540"/>
              <w:jc w:val="both"/>
              <w:rPr>
                <w:rStyle w:val="a3"/>
              </w:rPr>
            </w:pPr>
            <w:r w:rsidRPr="00F55BBD">
              <w:rPr>
                <w:rStyle w:val="a4"/>
              </w:rPr>
              <w:t>Белка</w:t>
            </w:r>
            <w:r w:rsidRPr="00F55BBD">
              <w:br/>
              <w:t>Скачет белка-шалунишка,</w:t>
            </w:r>
            <w:r w:rsidRPr="00F55BBD">
              <w:br/>
            </w:r>
            <w:r w:rsidRPr="00F55BBD">
              <w:rPr>
                <w:rStyle w:val="a3"/>
              </w:rPr>
              <w:t>(«бегают» пальчиками по столу)</w:t>
            </w:r>
            <w:r w:rsidRPr="00F55BBD">
              <w:br/>
              <w:t>Рвет с сосновых веток шишки</w:t>
            </w:r>
            <w:proofErr w:type="gramStart"/>
            <w:r w:rsidRPr="00F55BBD">
              <w:t>.</w:t>
            </w:r>
            <w:proofErr w:type="gramEnd"/>
            <w:r w:rsidRPr="00F55BBD">
              <w:br/>
            </w:r>
            <w:r w:rsidRPr="00F55BBD">
              <w:rPr>
                <w:rStyle w:val="a3"/>
              </w:rPr>
              <w:t>(</w:t>
            </w:r>
            <w:proofErr w:type="gramStart"/>
            <w:r w:rsidRPr="00F55BBD">
              <w:rPr>
                <w:rStyle w:val="a3"/>
              </w:rPr>
              <w:t>с</w:t>
            </w:r>
            <w:proofErr w:type="gramEnd"/>
            <w:r w:rsidRPr="00F55BBD">
              <w:rPr>
                <w:rStyle w:val="a3"/>
              </w:rPr>
              <w:t>жимают поочередно кулачки на правой и левой руках)</w:t>
            </w:r>
            <w:r w:rsidRPr="00F55BBD">
              <w:br/>
              <w:t>Лапками сжимает ловко</w:t>
            </w:r>
            <w:r w:rsidRPr="00F55BBD">
              <w:br/>
            </w:r>
            <w:r w:rsidRPr="00F55BBD">
              <w:rPr>
                <w:rStyle w:val="a3"/>
              </w:rPr>
              <w:t>(сжимают одновременно кулачки на правой и левой руках)</w:t>
            </w:r>
            <w:r w:rsidRPr="00F55BBD">
              <w:br/>
              <w:t>И несет в свою кладовку.</w:t>
            </w:r>
            <w:r w:rsidRPr="00F55BBD">
              <w:br/>
            </w:r>
            <w:r w:rsidRPr="00F55BBD">
              <w:rPr>
                <w:rStyle w:val="a3"/>
              </w:rPr>
              <w:t>(«бегают» пальчиками по столу)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rPr>
                <w:rStyle w:val="a3"/>
              </w:rPr>
              <w:t xml:space="preserve">- А каких домашних животных знаете вы 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 xml:space="preserve">Словесный  </w:t>
            </w:r>
          </w:p>
          <w:p w:rsidR="00376632" w:rsidRPr="00F55BBD" w:rsidRDefault="00376632" w:rsidP="00F55BBD">
            <w:pPr>
              <w:jc w:val="both"/>
            </w:pPr>
            <w:r w:rsidRPr="00F55BBD">
              <w:t>Наглядный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Игровой</w:t>
            </w:r>
          </w:p>
          <w:p w:rsidR="00376632" w:rsidRPr="00F55BBD" w:rsidRDefault="00376632" w:rsidP="00F55BBD">
            <w:pPr>
              <w:jc w:val="both"/>
            </w:pPr>
            <w:r w:rsidRPr="00F55BBD">
              <w:t>групповая</w:t>
            </w:r>
          </w:p>
        </w:tc>
        <w:tc>
          <w:tcPr>
            <w:tcW w:w="300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Дети повторяют действие вместе с педагогом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 </w:t>
            </w:r>
          </w:p>
          <w:p w:rsidR="00376632" w:rsidRPr="00F55BBD" w:rsidRDefault="00376632" w:rsidP="00F55BBD">
            <w:pPr>
              <w:jc w:val="both"/>
            </w:pP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Перечисляют домашних животных 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1820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Повторили пальчиковую гимнастику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 Назвали 3 домашних животных</w:t>
            </w:r>
          </w:p>
        </w:tc>
      </w:tr>
      <w:tr w:rsidR="00376632" w:rsidRPr="00F55BBD" w:rsidTr="00F55BBD">
        <w:trPr>
          <w:trHeight w:val="48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2.3.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 xml:space="preserve">Этап практического решения проблемы </w:t>
            </w:r>
          </w:p>
        </w:tc>
        <w:tc>
          <w:tcPr>
            <w:tcW w:w="1932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Замечать недостающие части тела у животного</w:t>
            </w:r>
          </w:p>
          <w:p w:rsidR="00376632" w:rsidRPr="00F55BBD" w:rsidRDefault="00376632" w:rsidP="00F55BBD">
            <w:pPr>
              <w:jc w:val="both"/>
            </w:pPr>
          </w:p>
          <w:p w:rsidR="00376632" w:rsidRPr="00F55BBD" w:rsidRDefault="00376632" w:rsidP="00F55BBD">
            <w:pPr>
              <w:jc w:val="both"/>
            </w:pPr>
            <w:r w:rsidRPr="00F55BBD">
              <w:t xml:space="preserve"> Не мешать друг другу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Координировать </w:t>
            </w:r>
            <w:r w:rsidRPr="00F55BBD">
              <w:lastRenderedPageBreak/>
              <w:t>движений пальцев рук во время использования прищепок</w:t>
            </w:r>
          </w:p>
          <w:p w:rsidR="00376632" w:rsidRPr="00F55BBD" w:rsidRDefault="00376632" w:rsidP="00F55BBD">
            <w:pPr>
              <w:jc w:val="both"/>
            </w:pPr>
          </w:p>
        </w:tc>
        <w:tc>
          <w:tcPr>
            <w:tcW w:w="3598" w:type="dxa"/>
            <w:shd w:val="clear" w:color="auto" w:fill="auto"/>
          </w:tcPr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lastRenderedPageBreak/>
              <w:t xml:space="preserve"> - Ребята, давайте внимательно посмотри на наших животных и скажем: «Чего же им «не хватает»  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- А теперь давайте возьмем наши прищепки и дополним наших животных тем, что им «не хватает»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словесный, наглядный</w:t>
            </w:r>
          </w:p>
          <w:p w:rsidR="00376632" w:rsidRPr="00F55BBD" w:rsidRDefault="00376632" w:rsidP="00F55BBD">
            <w:pPr>
              <w:jc w:val="both"/>
            </w:pPr>
            <w:r w:rsidRPr="00F55BBD">
              <w:t>индивидуальный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>игровой групповая</w:t>
            </w:r>
          </w:p>
        </w:tc>
        <w:tc>
          <w:tcPr>
            <w:tcW w:w="300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Дети отвечают на вопросы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proofErr w:type="gramStart"/>
            <w:r w:rsidRPr="00F55BBD">
              <w:t>Дети берут прищепки и дополняют образ животных (кот – усы, корова – рога, собака – хвост, курица – клюв)</w:t>
            </w:r>
            <w:proofErr w:type="gramEnd"/>
          </w:p>
        </w:tc>
        <w:tc>
          <w:tcPr>
            <w:tcW w:w="1820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Умеют замечать недостающие части тела у животного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>Не мешали друг другу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  <w:p w:rsidR="00376632" w:rsidRPr="00F55BBD" w:rsidRDefault="00376632" w:rsidP="00F55BBD">
            <w:pPr>
              <w:jc w:val="both"/>
            </w:pPr>
            <w:r w:rsidRPr="00F55BBD">
              <w:lastRenderedPageBreak/>
              <w:t xml:space="preserve"> Скоординировано движение пальцев рук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</w:tc>
      </w:tr>
      <w:tr w:rsidR="00376632" w:rsidRPr="00F55BBD" w:rsidTr="00F55BBD">
        <w:trPr>
          <w:trHeight w:val="45"/>
          <w:jc w:val="center"/>
        </w:trPr>
        <w:tc>
          <w:tcPr>
            <w:tcW w:w="65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lastRenderedPageBreak/>
              <w:t>3.</w:t>
            </w: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Заключительный этап</w:t>
            </w:r>
          </w:p>
        </w:tc>
        <w:tc>
          <w:tcPr>
            <w:tcW w:w="1932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Подвести итог деятельности</w:t>
            </w:r>
          </w:p>
          <w:p w:rsidR="00376632" w:rsidRPr="00F55BBD" w:rsidRDefault="00376632" w:rsidP="00F55BBD">
            <w:pPr>
              <w:jc w:val="both"/>
              <w:rPr>
                <w:color w:val="FF0000"/>
              </w:rPr>
            </w:pPr>
          </w:p>
        </w:tc>
        <w:tc>
          <w:tcPr>
            <w:tcW w:w="3598" w:type="dxa"/>
            <w:shd w:val="clear" w:color="auto" w:fill="auto"/>
          </w:tcPr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- Каких домашних животных вы знаете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 - Назовите, какие домашние животные после путешествия стали немного «странными»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 - Маша, скажи: А чего не хватала курочке  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- Витя, а ты скажи, чего не было у собачки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>- А что мы с вами прищепляли к нашим животным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  <w:r w:rsidRPr="00F55BBD">
              <w:t xml:space="preserve"> - Вы все молодцы, справились с заданием</w:t>
            </w:r>
          </w:p>
          <w:p w:rsidR="00376632" w:rsidRPr="00F55BBD" w:rsidRDefault="00376632" w:rsidP="00F55BBD">
            <w:pPr>
              <w:ind w:right="-5" w:firstLine="540"/>
              <w:jc w:val="both"/>
            </w:pPr>
          </w:p>
        </w:tc>
        <w:tc>
          <w:tcPr>
            <w:tcW w:w="1733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proofErr w:type="gramStart"/>
            <w:r w:rsidRPr="00F55BBD">
              <w:t>Словесный</w:t>
            </w:r>
            <w:proofErr w:type="gramEnd"/>
            <w:r w:rsidRPr="00F55BBD">
              <w:t xml:space="preserve"> (беседа)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Групповая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индивидуальная</w:t>
            </w:r>
          </w:p>
        </w:tc>
        <w:tc>
          <w:tcPr>
            <w:tcW w:w="3007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Дети вспоминают пройденный материал и отвечают на вопросы</w:t>
            </w:r>
          </w:p>
          <w:p w:rsidR="00376632" w:rsidRPr="00F55BBD" w:rsidRDefault="00376632" w:rsidP="00F55BBD">
            <w:pPr>
              <w:jc w:val="both"/>
            </w:pPr>
            <w:r w:rsidRPr="00F55BBD"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376632" w:rsidRPr="00F55BBD" w:rsidRDefault="00376632" w:rsidP="00F55BBD">
            <w:pPr>
              <w:jc w:val="both"/>
            </w:pPr>
            <w:r w:rsidRPr="00F55BBD">
              <w:t>Подвели итоги деятельности</w:t>
            </w:r>
          </w:p>
        </w:tc>
      </w:tr>
    </w:tbl>
    <w:p w:rsidR="00F041CD" w:rsidRPr="00F55BBD" w:rsidRDefault="00F041CD" w:rsidP="00F55BBD">
      <w:pPr>
        <w:jc w:val="both"/>
      </w:pPr>
    </w:p>
    <w:sectPr w:rsidR="00F041CD" w:rsidRPr="00F55BBD" w:rsidSect="00F55BB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D"/>
    <w:rsid w:val="00080B57"/>
    <w:rsid w:val="00376632"/>
    <w:rsid w:val="0063748D"/>
    <w:rsid w:val="00F041CD"/>
    <w:rsid w:val="00F5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6632"/>
    <w:rPr>
      <w:i/>
      <w:iCs/>
    </w:rPr>
  </w:style>
  <w:style w:type="character" w:styleId="a4">
    <w:name w:val="Strong"/>
    <w:basedOn w:val="a0"/>
    <w:uiPriority w:val="22"/>
    <w:qFormat/>
    <w:rsid w:val="003766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6632"/>
    <w:rPr>
      <w:i/>
      <w:iCs/>
    </w:rPr>
  </w:style>
  <w:style w:type="character" w:styleId="a4">
    <w:name w:val="Strong"/>
    <w:basedOn w:val="a0"/>
    <w:uiPriority w:val="22"/>
    <w:qFormat/>
    <w:rsid w:val="003766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5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2020-06-16T08:01:00Z</cp:lastPrinted>
  <dcterms:created xsi:type="dcterms:W3CDTF">2020-04-29T07:15:00Z</dcterms:created>
  <dcterms:modified xsi:type="dcterms:W3CDTF">2020-06-16T08:02:00Z</dcterms:modified>
</cp:coreProperties>
</file>